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13E" w:rsidRDefault="00C2713E" w:rsidP="00C2713E">
      <w:pPr>
        <w:shd w:val="clear" w:color="auto" w:fill="FFFFFF"/>
        <w:spacing w:before="300" w:after="150" w:line="240" w:lineRule="auto"/>
        <w:outlineLvl w:val="0"/>
        <w:rPr>
          <w:rFonts w:eastAsia="Times New Roman" w:cstheme="minorHAnsi"/>
          <w:b/>
          <w:bCs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color w:val="666666"/>
          <w:kern w:val="36"/>
          <w:sz w:val="24"/>
          <w:szCs w:val="24"/>
          <w:u w:val="single"/>
          <w:lang w:eastAsia="tr-TR"/>
        </w:rPr>
        <w:drawing>
          <wp:anchor distT="0" distB="0" distL="114300" distR="114300" simplePos="0" relativeHeight="251658240" behindDoc="0" locked="0" layoutInCell="1" allowOverlap="1" wp14:anchorId="7F1589FD" wp14:editId="785BAF09">
            <wp:simplePos x="0" y="0"/>
            <wp:positionH relativeFrom="column">
              <wp:posOffset>566382</wp:posOffset>
            </wp:positionH>
            <wp:positionV relativeFrom="paragraph">
              <wp:posOffset>-137776</wp:posOffset>
            </wp:positionV>
            <wp:extent cx="5631325" cy="1835624"/>
            <wp:effectExtent l="0" t="0" r="7620" b="0"/>
            <wp:wrapNone/>
            <wp:docPr id="1" name="Resim 1" descr="C:\Users\mustafa.dursun\Desktop\kapalı_sulama.sflb-min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.dursun\Desktop\kapalı_sulama.sflb-min-1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61" cy="186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13E" w:rsidRDefault="00C2713E" w:rsidP="00C2713E">
      <w:pPr>
        <w:shd w:val="clear" w:color="auto" w:fill="FFFFFF"/>
        <w:spacing w:before="300" w:after="150" w:line="240" w:lineRule="auto"/>
        <w:outlineLvl w:val="0"/>
        <w:rPr>
          <w:rFonts w:eastAsia="Times New Roman" w:cstheme="minorHAnsi"/>
          <w:b/>
          <w:bCs/>
          <w:color w:val="000000"/>
          <w:sz w:val="20"/>
          <w:szCs w:val="20"/>
          <w:lang w:eastAsia="tr-TR"/>
        </w:rPr>
      </w:pPr>
    </w:p>
    <w:p w:rsidR="00DB6BD8" w:rsidRDefault="00DB6BD8" w:rsidP="00C2713E">
      <w:pPr>
        <w:shd w:val="clear" w:color="auto" w:fill="FFFFFF"/>
        <w:spacing w:before="300" w:after="15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20"/>
          <w:szCs w:val="20"/>
          <w:lang w:eastAsia="tr-TR"/>
        </w:rPr>
      </w:pPr>
    </w:p>
    <w:p w:rsidR="00DB6BD8" w:rsidRDefault="00DB6BD8" w:rsidP="00C2713E">
      <w:pPr>
        <w:shd w:val="clear" w:color="auto" w:fill="FFFFFF"/>
        <w:spacing w:before="300" w:after="15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20"/>
          <w:szCs w:val="20"/>
          <w:lang w:eastAsia="tr-TR"/>
        </w:rPr>
      </w:pPr>
    </w:p>
    <w:p w:rsidR="00FB0BCE" w:rsidRDefault="00FB0BCE" w:rsidP="00C2713E">
      <w:pPr>
        <w:shd w:val="clear" w:color="auto" w:fill="FFFFFF"/>
        <w:spacing w:before="300" w:after="15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20"/>
          <w:szCs w:val="20"/>
          <w:lang w:eastAsia="tr-TR"/>
        </w:rPr>
      </w:pPr>
    </w:p>
    <w:p w:rsidR="00FB0BCE" w:rsidRDefault="00FB0BCE" w:rsidP="00C2713E">
      <w:pPr>
        <w:shd w:val="clear" w:color="auto" w:fill="FFFFFF"/>
        <w:spacing w:before="300" w:after="15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20"/>
          <w:szCs w:val="20"/>
          <w:lang w:eastAsia="tr-TR"/>
        </w:rPr>
      </w:pPr>
    </w:p>
    <w:p w:rsidR="00562C5C" w:rsidRDefault="00C2713E" w:rsidP="00C2713E">
      <w:pPr>
        <w:shd w:val="clear" w:color="auto" w:fill="FFFFFF"/>
        <w:spacing w:before="300" w:after="150" w:line="240" w:lineRule="auto"/>
        <w:jc w:val="center"/>
        <w:outlineLvl w:val="0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tr-TR"/>
        </w:rPr>
        <w:t>K</w:t>
      </w:r>
      <w:r w:rsidRPr="00BF11F5">
        <w:rPr>
          <w:rFonts w:eastAsia="Times New Roman" w:cstheme="minorHAnsi"/>
          <w:b/>
          <w:bCs/>
          <w:color w:val="000000"/>
          <w:sz w:val="20"/>
          <w:szCs w:val="20"/>
          <w:lang w:eastAsia="tr-TR"/>
        </w:rPr>
        <w:t>IRSAL KALKINMA YATIRIMLARININ DESTEKLENMESİ PROGRAMI</w:t>
      </w:r>
      <w:r w:rsidRPr="00BF11F5">
        <w:rPr>
          <w:rFonts w:eastAsia="Times New Roman" w:cstheme="minorHAnsi"/>
          <w:b/>
          <w:bCs/>
          <w:color w:val="000000"/>
          <w:sz w:val="20"/>
          <w:szCs w:val="20"/>
          <w:lang w:eastAsia="tr-TR"/>
        </w:rPr>
        <w:br/>
      </w:r>
      <w:r w:rsidRPr="00BF11F5">
        <w:rPr>
          <w:rFonts w:eastAsia="Times New Roman" w:cstheme="minorHAnsi"/>
          <w:color w:val="000000"/>
          <w:sz w:val="20"/>
          <w:szCs w:val="20"/>
          <w:lang w:eastAsia="tr-TR"/>
        </w:rPr>
        <w:t>BİREYSEL SULAMA MAKİNE VE EKİPMAN ALIMLARININ DESTEKLENMESİ</w:t>
      </w:r>
      <w:r w:rsidRPr="00BF11F5">
        <w:rPr>
          <w:rFonts w:eastAsia="Times New Roman" w:cstheme="minorHAnsi"/>
          <w:color w:val="000000"/>
          <w:sz w:val="20"/>
          <w:szCs w:val="20"/>
          <w:lang w:eastAsia="tr-TR"/>
        </w:rPr>
        <w:br/>
      </w:r>
      <w:r w:rsidRPr="00BF11F5">
        <w:rPr>
          <w:rFonts w:eastAsia="Times New Roman" w:cstheme="minorHAnsi"/>
          <w:b/>
          <w:color w:val="000000"/>
          <w:sz w:val="20"/>
          <w:szCs w:val="20"/>
          <w:lang w:eastAsia="tr-TR"/>
        </w:rPr>
        <w:t xml:space="preserve">AFYONKARAHİSAR </w:t>
      </w:r>
      <w:r w:rsidR="00562C5C">
        <w:rPr>
          <w:rFonts w:eastAsia="Times New Roman" w:cstheme="minorHAnsi"/>
          <w:b/>
          <w:color w:val="000000"/>
          <w:sz w:val="20"/>
          <w:szCs w:val="20"/>
          <w:lang w:eastAsia="tr-TR"/>
        </w:rPr>
        <w:t>TARIM VE ORMAN</w:t>
      </w:r>
      <w:r w:rsidRPr="00BF11F5">
        <w:rPr>
          <w:rFonts w:eastAsia="Times New Roman" w:cstheme="minorHAnsi"/>
          <w:b/>
          <w:color w:val="000000"/>
          <w:sz w:val="20"/>
          <w:szCs w:val="20"/>
          <w:lang w:eastAsia="tr-TR"/>
        </w:rPr>
        <w:t xml:space="preserve"> İL MÜDÜRLÜĞÜ</w:t>
      </w:r>
      <w:r w:rsidRPr="00BF11F5">
        <w:rPr>
          <w:rFonts w:eastAsia="Times New Roman" w:cstheme="minorHAnsi"/>
          <w:color w:val="000000"/>
          <w:sz w:val="20"/>
          <w:szCs w:val="20"/>
          <w:lang w:eastAsia="tr-TR"/>
        </w:rPr>
        <w:t xml:space="preserve"> </w:t>
      </w:r>
      <w:r w:rsidRPr="00BF11F5">
        <w:rPr>
          <w:rFonts w:eastAsia="Times New Roman" w:cstheme="minorHAnsi"/>
          <w:b/>
          <w:bCs/>
          <w:color w:val="000000"/>
          <w:sz w:val="20"/>
          <w:szCs w:val="20"/>
          <w:lang w:eastAsia="tr-TR"/>
        </w:rPr>
        <w:br/>
      </w:r>
    </w:p>
    <w:p w:rsidR="00C2713E" w:rsidRDefault="00C2713E" w:rsidP="00C2713E">
      <w:pPr>
        <w:shd w:val="clear" w:color="auto" w:fill="FFFFFF"/>
        <w:spacing w:before="300" w:after="150" w:line="240" w:lineRule="auto"/>
        <w:jc w:val="center"/>
        <w:outlineLvl w:val="0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BF11F5">
        <w:rPr>
          <w:rFonts w:eastAsia="Times New Roman" w:cstheme="minorHAnsi"/>
          <w:bCs/>
          <w:color w:val="000000"/>
          <w:sz w:val="20"/>
          <w:szCs w:val="20"/>
          <w:lang w:eastAsia="tr-TR"/>
        </w:rPr>
        <w:t>Hibe Desteği Almaya Hak Kazanan Başvuru Sahibi Asil Listesi</w:t>
      </w:r>
      <w:r w:rsidR="00562C5C">
        <w:rPr>
          <w:rFonts w:eastAsia="Times New Roman" w:cstheme="minorHAnsi"/>
          <w:bCs/>
          <w:color w:val="000000"/>
          <w:sz w:val="20"/>
          <w:szCs w:val="20"/>
          <w:lang w:eastAsia="tr-TR"/>
        </w:rPr>
        <w:t xml:space="preserve"> </w:t>
      </w:r>
    </w:p>
    <w:p w:rsidR="00D31DBA" w:rsidRDefault="00D31DBA" w:rsidP="00891FBD">
      <w:pPr>
        <w:tabs>
          <w:tab w:val="left" w:pos="721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</w:t>
      </w:r>
    </w:p>
    <w:tbl>
      <w:tblPr>
        <w:tblW w:w="7230" w:type="dxa"/>
        <w:tblInd w:w="1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828"/>
      </w:tblGrid>
      <w:tr w:rsidR="00D31DBA" w:rsidRPr="00D31DBA" w:rsidTr="00DB6BD8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A" w:rsidRPr="00D31DBA" w:rsidRDefault="00D31DBA" w:rsidP="00D3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1DB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Yatırımcı Adı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A" w:rsidRPr="00D31DBA" w:rsidRDefault="00D31DBA" w:rsidP="00D3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1DB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Başvuru Konusu</w:t>
            </w:r>
          </w:p>
        </w:tc>
      </w:tr>
      <w:tr w:rsidR="00D31DBA" w:rsidRPr="00D31DBA" w:rsidTr="00DB6BD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A" w:rsidRPr="00D31DBA" w:rsidRDefault="00D31DBA" w:rsidP="00D31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1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Hacı Mustafa YILDIRIM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A" w:rsidRPr="00D31DBA" w:rsidRDefault="00D31DBA" w:rsidP="00D31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1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Damla Sulama</w:t>
            </w:r>
            <w:r w:rsidR="003E66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Sistemi</w:t>
            </w:r>
          </w:p>
        </w:tc>
      </w:tr>
      <w:tr w:rsidR="00D31DBA" w:rsidRPr="00D31DBA" w:rsidTr="00DB6BD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A" w:rsidRPr="00D31DBA" w:rsidRDefault="00D31DBA" w:rsidP="00D31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1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Kazım KARAGÜVEN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A" w:rsidRPr="00D31DBA" w:rsidRDefault="003E66BB" w:rsidP="00D31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1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Damla Sulama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Sistemi</w:t>
            </w:r>
          </w:p>
        </w:tc>
      </w:tr>
      <w:tr w:rsidR="00D31DBA" w:rsidRPr="00D31DBA" w:rsidTr="00DB6BD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A" w:rsidRPr="00D31DBA" w:rsidRDefault="00D31DBA" w:rsidP="00D31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1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Yılmaz ÖZTEMUR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A" w:rsidRPr="00D31DBA" w:rsidRDefault="003E66BB" w:rsidP="00D31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1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Damla Sulama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Sistemi</w:t>
            </w:r>
          </w:p>
        </w:tc>
      </w:tr>
      <w:tr w:rsidR="00D31DBA" w:rsidRPr="00D31DBA" w:rsidTr="00DB6BD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A" w:rsidRPr="00D31DBA" w:rsidRDefault="00D31DBA" w:rsidP="00D31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1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Ferhat KURUL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A" w:rsidRPr="00D31DBA" w:rsidRDefault="003E66BB" w:rsidP="00D31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1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Damla Sulama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Sistemi</w:t>
            </w:r>
          </w:p>
        </w:tc>
      </w:tr>
      <w:tr w:rsidR="00D31DBA" w:rsidRPr="00D31DBA" w:rsidTr="00DB6BD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A" w:rsidRPr="00D31DBA" w:rsidRDefault="00D31DBA" w:rsidP="00D31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1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Kerem ÖZTÜRK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A" w:rsidRPr="00D31DBA" w:rsidRDefault="003E66BB" w:rsidP="00D31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1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Damla Sulama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Sistemi</w:t>
            </w:r>
          </w:p>
        </w:tc>
      </w:tr>
      <w:tr w:rsidR="00D31DBA" w:rsidRPr="00D31DBA" w:rsidTr="00DB6BD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A" w:rsidRPr="00D31DBA" w:rsidRDefault="00D31DBA" w:rsidP="00D31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1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Bekir ERTOKUŞ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A" w:rsidRPr="00D31DBA" w:rsidRDefault="003E66BB" w:rsidP="00D31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1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Yağmurlama sulama Sistemi</w:t>
            </w:r>
          </w:p>
        </w:tc>
      </w:tr>
      <w:tr w:rsidR="00D31DBA" w:rsidRPr="00D31DBA" w:rsidTr="00DB6BD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A" w:rsidRPr="00D31DBA" w:rsidRDefault="00D31DBA" w:rsidP="00D31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1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Fatih İsmail ERTOKUŞ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A" w:rsidRPr="00D31DBA" w:rsidRDefault="003E66BB" w:rsidP="00D31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1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Yağmurlama sulama Sistemi</w:t>
            </w:r>
          </w:p>
        </w:tc>
      </w:tr>
      <w:tr w:rsidR="00D31DBA" w:rsidRPr="00D31DBA" w:rsidTr="00DB6BD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A" w:rsidRPr="00D31DBA" w:rsidRDefault="00D31DBA" w:rsidP="00D31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1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Hüsamettin KIRIKÇI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A" w:rsidRPr="00D31DBA" w:rsidRDefault="003E66BB" w:rsidP="00D31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1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Yağmurlama sulama Sistemi</w:t>
            </w:r>
          </w:p>
        </w:tc>
      </w:tr>
      <w:tr w:rsidR="00D31DBA" w:rsidRPr="00D31DBA" w:rsidTr="00DB6BD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A" w:rsidRPr="00D31DBA" w:rsidRDefault="00D31DBA" w:rsidP="00D31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1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Kenan VEYSEL KESER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A" w:rsidRPr="00D31DBA" w:rsidRDefault="00D31DBA" w:rsidP="00D31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1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Damla </w:t>
            </w:r>
            <w:proofErr w:type="gramStart"/>
            <w:r w:rsidRPr="00D31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Sulama </w:t>
            </w:r>
            <w:r w:rsidR="003E66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Sistemi</w:t>
            </w:r>
            <w:proofErr w:type="gramEnd"/>
            <w:r w:rsidR="003E66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/ </w:t>
            </w:r>
            <w:r w:rsidRPr="00D31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Yağmurlama</w:t>
            </w:r>
            <w:r w:rsidR="003E66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Sulama Sitemi</w:t>
            </w:r>
          </w:p>
        </w:tc>
      </w:tr>
      <w:tr w:rsidR="00D31DBA" w:rsidRPr="00D31DBA" w:rsidTr="00DB6BD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A" w:rsidRPr="00D31DBA" w:rsidRDefault="00D31DBA" w:rsidP="00D31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1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Hasan Fahri AKÇAY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A" w:rsidRPr="00D31DBA" w:rsidRDefault="003E66BB" w:rsidP="00D31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1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Damla Sulama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Sistemi</w:t>
            </w:r>
          </w:p>
        </w:tc>
      </w:tr>
      <w:tr w:rsidR="00D31DBA" w:rsidRPr="00D31DBA" w:rsidTr="00DB6BD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A" w:rsidRPr="00D31DBA" w:rsidRDefault="00D31DBA" w:rsidP="00D31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1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İsmail ERDİN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A" w:rsidRPr="00D31DBA" w:rsidRDefault="003E66BB" w:rsidP="00D31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1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Yağmurlama sulama Sistemi</w:t>
            </w:r>
          </w:p>
        </w:tc>
      </w:tr>
      <w:tr w:rsidR="00D31DBA" w:rsidRPr="00D31DBA" w:rsidTr="00DB6BD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A" w:rsidRPr="00D31DBA" w:rsidRDefault="00D31DBA" w:rsidP="00D31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1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Mahmut ARSLAN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A" w:rsidRPr="00D31DBA" w:rsidRDefault="003E66BB" w:rsidP="00D31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1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Damla Sulama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Sistemi</w:t>
            </w:r>
          </w:p>
        </w:tc>
      </w:tr>
      <w:tr w:rsidR="00D31DBA" w:rsidRPr="00D31DBA" w:rsidTr="00DB6BD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A" w:rsidRPr="00D31DBA" w:rsidRDefault="00D31DBA" w:rsidP="00D31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1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İlyas KOCATÜRK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A" w:rsidRPr="00D31DBA" w:rsidRDefault="00D31DBA" w:rsidP="00D31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1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Yağmurlama sulama Sistemi</w:t>
            </w:r>
          </w:p>
        </w:tc>
      </w:tr>
      <w:tr w:rsidR="00D31DBA" w:rsidRPr="00D31DBA" w:rsidTr="00DB6BD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A" w:rsidRPr="00D31DBA" w:rsidRDefault="00D31DBA" w:rsidP="00D31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1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Hüseyin ÖZCAN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A" w:rsidRPr="00D31DBA" w:rsidRDefault="00D31DBA" w:rsidP="00D31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1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Yağmurlama sulama Sistemi</w:t>
            </w:r>
          </w:p>
        </w:tc>
      </w:tr>
      <w:tr w:rsidR="00D31DBA" w:rsidRPr="00D31DBA" w:rsidTr="00DB6BD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A" w:rsidRPr="00D31DBA" w:rsidRDefault="00D31DBA" w:rsidP="00D31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1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Osman DOĞANCIK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A" w:rsidRPr="00D31DBA" w:rsidRDefault="00D31DBA" w:rsidP="00D31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1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Yağmurlama sulama Sistemi</w:t>
            </w:r>
          </w:p>
        </w:tc>
      </w:tr>
      <w:tr w:rsidR="00D31DBA" w:rsidRPr="00D31DBA" w:rsidTr="00DB6BD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A" w:rsidRPr="00D31DBA" w:rsidRDefault="00D31DBA" w:rsidP="00D31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1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Nurettin DOĞAN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A" w:rsidRPr="00D31DBA" w:rsidRDefault="00D31DBA" w:rsidP="00D31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1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Yağmurlama sulama Sistemi</w:t>
            </w:r>
          </w:p>
        </w:tc>
      </w:tr>
      <w:tr w:rsidR="00D31DBA" w:rsidRPr="00D31DBA" w:rsidTr="00DB6BD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A" w:rsidRPr="00D31DBA" w:rsidRDefault="00D31DBA" w:rsidP="00D31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1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Halil ARIK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A" w:rsidRPr="00D31DBA" w:rsidRDefault="00D31DBA" w:rsidP="00D31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1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Yağmurlama sulama Sistemi</w:t>
            </w:r>
          </w:p>
        </w:tc>
      </w:tr>
      <w:tr w:rsidR="00D31DBA" w:rsidRPr="00D31DBA" w:rsidTr="00DB6BD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A" w:rsidRPr="00D31DBA" w:rsidRDefault="00D31DBA" w:rsidP="00D31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1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Süleyman GELİŞGEN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BA" w:rsidRPr="00D31DBA" w:rsidRDefault="00D31DBA" w:rsidP="00D31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1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Yağmurlama sulama Sistemi</w:t>
            </w:r>
          </w:p>
        </w:tc>
      </w:tr>
      <w:tr w:rsidR="00D31DBA" w:rsidRPr="00D31DBA" w:rsidTr="00DB6BD8">
        <w:trPr>
          <w:trHeight w:val="3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DBA" w:rsidRPr="00D31DBA" w:rsidRDefault="00D31DBA" w:rsidP="00D31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1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Ballıpınar</w:t>
            </w:r>
            <w:proofErr w:type="spellEnd"/>
            <w:r w:rsidRPr="00D31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PETROL San. Tic. Ltd. Şti.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BA" w:rsidRPr="00D31DBA" w:rsidRDefault="00D31DBA" w:rsidP="00D31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1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Tamburlu sulama sistemi</w:t>
            </w:r>
          </w:p>
        </w:tc>
      </w:tr>
    </w:tbl>
    <w:p w:rsidR="00D31DBA" w:rsidRDefault="00D31DBA" w:rsidP="00891FBD">
      <w:pPr>
        <w:tabs>
          <w:tab w:val="left" w:pos="7215"/>
        </w:tabs>
        <w:rPr>
          <w:rFonts w:cstheme="minorHAnsi"/>
          <w:sz w:val="20"/>
          <w:szCs w:val="20"/>
        </w:rPr>
      </w:pPr>
    </w:p>
    <w:p w:rsidR="00D31DBA" w:rsidRDefault="00D31DBA" w:rsidP="00891FBD">
      <w:pPr>
        <w:tabs>
          <w:tab w:val="left" w:pos="7215"/>
        </w:tabs>
        <w:rPr>
          <w:rFonts w:cstheme="minorHAnsi"/>
          <w:sz w:val="20"/>
          <w:szCs w:val="20"/>
        </w:rPr>
      </w:pPr>
    </w:p>
    <w:p w:rsidR="008E3F98" w:rsidRPr="00562C5C" w:rsidRDefault="00DB6BD8" w:rsidP="00562C5C">
      <w:pPr>
        <w:tabs>
          <w:tab w:val="left" w:pos="7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</w:rPr>
        <w:t xml:space="preserve">             </w:t>
      </w:r>
      <w:proofErr w:type="gramStart"/>
      <w:r w:rsidR="00891FBD" w:rsidRPr="00562C5C">
        <w:rPr>
          <w:rFonts w:cstheme="minorHAnsi"/>
          <w:b/>
          <w:sz w:val="24"/>
          <w:szCs w:val="24"/>
        </w:rPr>
        <w:t>NOT:</w:t>
      </w:r>
      <w:r w:rsidR="00891FBD" w:rsidRPr="00C838ED">
        <w:rPr>
          <w:rFonts w:cstheme="minorHAnsi"/>
        </w:rPr>
        <w:t xml:space="preserve"> </w:t>
      </w:r>
      <w:r w:rsidR="00562C5C" w:rsidRPr="00562C5C">
        <w:rPr>
          <w:rFonts w:ascii="Times New Roman" w:hAnsi="Times New Roman" w:cs="Times New Roman"/>
          <w:color w:val="535353"/>
          <w:sz w:val="24"/>
          <w:szCs w:val="24"/>
          <w:shd w:val="clear" w:color="auto" w:fill="FFFFFF"/>
        </w:rPr>
        <w:t xml:space="preserve">Kırsal Kalkınma Destekleri Kapsamında Bireysel Sulama Sistemlerinin Desteklenmesi Hakkındaki </w:t>
      </w:r>
      <w:r w:rsidR="00562C5C" w:rsidRPr="00562C5C">
        <w:rPr>
          <w:rFonts w:ascii="Times New Roman" w:hAnsi="Times New Roman" w:cs="Times New Roman"/>
          <w:b/>
          <w:color w:val="535353"/>
          <w:sz w:val="24"/>
          <w:szCs w:val="24"/>
          <w:shd w:val="clear" w:color="auto" w:fill="FFFFFF"/>
        </w:rPr>
        <w:t>2021/7 sayılı Tebliğ</w:t>
      </w:r>
      <w:r w:rsidR="00562C5C" w:rsidRPr="00562C5C">
        <w:rPr>
          <w:rFonts w:ascii="Times New Roman" w:hAnsi="Times New Roman" w:cs="Times New Roman"/>
          <w:color w:val="535353"/>
          <w:sz w:val="24"/>
          <w:szCs w:val="24"/>
          <w:shd w:val="clear" w:color="auto" w:fill="FFFFFF"/>
        </w:rPr>
        <w:t xml:space="preserve"> kapsamında </w:t>
      </w:r>
      <w:r w:rsidR="00562C5C" w:rsidRPr="00562C5C">
        <w:rPr>
          <w:rFonts w:ascii="Times New Roman" w:hAnsi="Times New Roman" w:cs="Times New Roman"/>
          <w:b/>
          <w:color w:val="535353"/>
          <w:sz w:val="24"/>
          <w:szCs w:val="24"/>
          <w:shd w:val="clear" w:color="auto" w:fill="FFFFFF"/>
        </w:rPr>
        <w:t xml:space="preserve">2023 yılında </w:t>
      </w:r>
      <w:r w:rsidR="00562C5C" w:rsidRPr="00562C5C">
        <w:rPr>
          <w:rFonts w:ascii="Times New Roman" w:hAnsi="Times New Roman" w:cs="Times New Roman"/>
          <w:color w:val="535353"/>
          <w:sz w:val="24"/>
          <w:szCs w:val="24"/>
          <w:shd w:val="clear" w:color="auto" w:fill="FFFFFF"/>
        </w:rPr>
        <w:t>başvuruda bulunan yatırımcılardan hibe sözleşmesi imzal</w:t>
      </w:r>
      <w:r w:rsidR="00562C5C" w:rsidRPr="00562C5C">
        <w:rPr>
          <w:rFonts w:ascii="Times New Roman" w:hAnsi="Times New Roman" w:cs="Times New Roman"/>
          <w:color w:val="535353"/>
          <w:sz w:val="24"/>
          <w:szCs w:val="24"/>
          <w:shd w:val="clear" w:color="auto" w:fill="FFFFFF"/>
        </w:rPr>
        <w:t xml:space="preserve">amaya hak kazananlar </w:t>
      </w:r>
      <w:r w:rsidR="00562C5C" w:rsidRPr="00562C5C">
        <w:rPr>
          <w:rFonts w:ascii="Times New Roman" w:hAnsi="Times New Roman" w:cs="Times New Roman"/>
          <w:color w:val="535353"/>
          <w:sz w:val="24"/>
          <w:szCs w:val="24"/>
          <w:shd w:val="clear" w:color="auto" w:fill="FFFFFF"/>
        </w:rPr>
        <w:t xml:space="preserve">İl Müdürlüğümüz Kırsal Kalkınma ve Örgütlenme Şube Müdürlüğüne </w:t>
      </w:r>
      <w:r w:rsidR="00562C5C" w:rsidRPr="00562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13-24 Temmuz 2023 tarihleri arasında </w:t>
      </w:r>
      <w:r w:rsidR="00562C5C" w:rsidRPr="00562C5C">
        <w:rPr>
          <w:rFonts w:ascii="Times New Roman" w:hAnsi="Times New Roman" w:cs="Times New Roman"/>
          <w:color w:val="535353"/>
          <w:sz w:val="24"/>
          <w:szCs w:val="24"/>
          <w:shd w:val="clear" w:color="auto" w:fill="FFFFFF"/>
        </w:rPr>
        <w:t xml:space="preserve">şahsen başvuracak olup, bu süre zarfında hibe sözleşmesi imzalamayan yatırımcıların hakları kaybolacaktır. </w:t>
      </w:r>
      <w:proofErr w:type="gramEnd"/>
      <w:r w:rsidR="00562C5C" w:rsidRPr="00562C5C">
        <w:rPr>
          <w:rFonts w:ascii="Times New Roman" w:hAnsi="Times New Roman" w:cs="Times New Roman"/>
          <w:color w:val="535353"/>
          <w:sz w:val="24"/>
          <w:szCs w:val="24"/>
          <w:shd w:val="clear" w:color="auto" w:fill="FFFFFF"/>
        </w:rPr>
        <w:t>Başvuru sahiplerine ayrıca yazılı tebligat yapılmayacaktır.</w:t>
      </w:r>
      <w:r w:rsidR="00F10D21" w:rsidRPr="00562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bookmarkStart w:id="0" w:name="_GoBack"/>
      <w:bookmarkEnd w:id="0"/>
    </w:p>
    <w:sectPr w:rsidR="008E3F98" w:rsidRPr="00562C5C" w:rsidSect="00C2713E">
      <w:pgSz w:w="11906" w:h="16838"/>
      <w:pgMar w:top="851" w:right="849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3A"/>
    <w:rsid w:val="000428DD"/>
    <w:rsid w:val="000E0FA8"/>
    <w:rsid w:val="00105706"/>
    <w:rsid w:val="001B246A"/>
    <w:rsid w:val="002262FB"/>
    <w:rsid w:val="00233D21"/>
    <w:rsid w:val="00245E80"/>
    <w:rsid w:val="002535F7"/>
    <w:rsid w:val="00380F6B"/>
    <w:rsid w:val="003E66BB"/>
    <w:rsid w:val="00453E3F"/>
    <w:rsid w:val="004D3144"/>
    <w:rsid w:val="00505835"/>
    <w:rsid w:val="00517048"/>
    <w:rsid w:val="005566DA"/>
    <w:rsid w:val="00562C5C"/>
    <w:rsid w:val="0058543A"/>
    <w:rsid w:val="00595D3A"/>
    <w:rsid w:val="00617F80"/>
    <w:rsid w:val="00643572"/>
    <w:rsid w:val="00652DC0"/>
    <w:rsid w:val="00705D9E"/>
    <w:rsid w:val="0074759F"/>
    <w:rsid w:val="00754520"/>
    <w:rsid w:val="007917F9"/>
    <w:rsid w:val="00806292"/>
    <w:rsid w:val="00891FBD"/>
    <w:rsid w:val="008A21B6"/>
    <w:rsid w:val="008B6E85"/>
    <w:rsid w:val="008E3F98"/>
    <w:rsid w:val="009E75B3"/>
    <w:rsid w:val="009F583F"/>
    <w:rsid w:val="00A675E2"/>
    <w:rsid w:val="00AC59DF"/>
    <w:rsid w:val="00B5448A"/>
    <w:rsid w:val="00BE0305"/>
    <w:rsid w:val="00BF11F5"/>
    <w:rsid w:val="00C013C5"/>
    <w:rsid w:val="00C2713E"/>
    <w:rsid w:val="00C838ED"/>
    <w:rsid w:val="00C939A6"/>
    <w:rsid w:val="00CE29E9"/>
    <w:rsid w:val="00D31DBA"/>
    <w:rsid w:val="00D727DF"/>
    <w:rsid w:val="00D82BE3"/>
    <w:rsid w:val="00DB6BD8"/>
    <w:rsid w:val="00E0778C"/>
    <w:rsid w:val="00E26B23"/>
    <w:rsid w:val="00E879E0"/>
    <w:rsid w:val="00F10D21"/>
    <w:rsid w:val="00F363B4"/>
    <w:rsid w:val="00FB0BCE"/>
    <w:rsid w:val="00FC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3D97"/>
  <w15:docId w15:val="{52F924C6-5141-4D0B-9863-86E4C58A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E3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E3F9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E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E3F98"/>
    <w:rPr>
      <w:b/>
      <w:bCs/>
    </w:rPr>
  </w:style>
  <w:style w:type="character" w:styleId="Kpr">
    <w:name w:val="Hyperlink"/>
    <w:basedOn w:val="VarsaylanParagrafYazTipi"/>
    <w:uiPriority w:val="99"/>
    <w:unhideWhenUsed/>
    <w:rsid w:val="008E3F9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279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7E7E7"/>
            <w:right w:val="none" w:sz="0" w:space="0" w:color="auto"/>
          </w:divBdr>
        </w:div>
        <w:div w:id="161555326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2874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2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FABD1C-34B4-4DCB-9675-CAFB804DFC79}"/>
</file>

<file path=customXml/itemProps2.xml><?xml version="1.0" encoding="utf-8"?>
<ds:datastoreItem xmlns:ds="http://schemas.openxmlformats.org/officeDocument/2006/customXml" ds:itemID="{D3520168-E6C0-40D2-B168-51E5BA459A5D}"/>
</file>

<file path=customXml/itemProps3.xml><?xml version="1.0" encoding="utf-8"?>
<ds:datastoreItem xmlns:ds="http://schemas.openxmlformats.org/officeDocument/2006/customXml" ds:itemID="{A3521ECE-6A2A-44CB-8E4F-BD3EBA1928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DURSUN</dc:creator>
  <cp:lastModifiedBy>Mustafa DURSUN</cp:lastModifiedBy>
  <cp:revision>20</cp:revision>
  <cp:lastPrinted>2019-01-28T08:17:00Z</cp:lastPrinted>
  <dcterms:created xsi:type="dcterms:W3CDTF">2021-05-03T08:34:00Z</dcterms:created>
  <dcterms:modified xsi:type="dcterms:W3CDTF">2023-07-03T06:20:00Z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