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72" w:rsidRDefault="00643572" w:rsidP="008E3F9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666666"/>
          <w:kern w:val="36"/>
          <w:sz w:val="24"/>
          <w:szCs w:val="24"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 wp14:anchorId="61036E00" wp14:editId="5B9FD010">
            <wp:simplePos x="0" y="0"/>
            <wp:positionH relativeFrom="column">
              <wp:posOffset>180975</wp:posOffset>
            </wp:positionH>
            <wp:positionV relativeFrom="paragraph">
              <wp:posOffset>-216535</wp:posOffset>
            </wp:positionV>
            <wp:extent cx="62484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534" y="21445"/>
                <wp:lineTo x="21534" y="0"/>
                <wp:lineTo x="0" y="0"/>
              </wp:wrapPolygon>
            </wp:wrapTight>
            <wp:docPr id="1" name="Resim 1" descr="C:\Users\mustafa.dursun\Desktop\kapalı_sulama.sflb-min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.dursun\Desktop\kapalı_sulama.sflb-min-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572" w:rsidRDefault="00643572" w:rsidP="008E3F9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u w:val="single"/>
          <w:lang w:eastAsia="tr-TR"/>
        </w:rPr>
      </w:pPr>
    </w:p>
    <w:p w:rsidR="00643572" w:rsidRDefault="00643572" w:rsidP="008E3F9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u w:val="single"/>
          <w:lang w:eastAsia="tr-TR"/>
        </w:rPr>
      </w:pPr>
    </w:p>
    <w:tbl>
      <w:tblPr>
        <w:tblW w:w="10592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343"/>
        <w:gridCol w:w="5852"/>
        <w:gridCol w:w="4397"/>
      </w:tblGrid>
      <w:tr w:rsidR="00BF11F5" w:rsidRPr="00BF11F5" w:rsidTr="00891FBD">
        <w:trPr>
          <w:trHeight w:val="537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KIRSAL KALKINMA YATIRIMLARININ DESTEKLENMESİ PROGRAMI</w:t>
            </w:r>
            <w:r w:rsidRPr="00BF11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BİREYSEL SULAMA MAKİNE VE EKİPMAN ALIMLARININ DESTEKLENMESİ</w:t>
            </w: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BF11F5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AFYONKARAHİSAR  İL</w:t>
            </w:r>
            <w:proofErr w:type="gramEnd"/>
            <w:r w:rsidRPr="00BF11F5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 MÜDÜRLÜĞÜ</w:t>
            </w: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F11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BF11F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Hibe Desteği Almaya Hak Kazanan Başvuru Sahibi Asil Listesi</w:t>
            </w:r>
          </w:p>
          <w:p w:rsidR="00891FBD" w:rsidRPr="00453E3F" w:rsidRDefault="00891FBD" w:rsidP="00453E3F">
            <w:pPr>
              <w:tabs>
                <w:tab w:val="left" w:pos="4485"/>
              </w:tabs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F11F5" w:rsidRPr="00BF11F5" w:rsidTr="00891FBD">
        <w:trPr>
          <w:trHeight w:val="244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HACI HALİL YİĞİT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ÜZEYİR DEMİRTAŞ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RAHMİ YARDIMCI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ŞAHİN EKŞİ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İHSAN KÖKSAL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ERCAN FINDIK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BAYRAM ÇELİK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ÜMİT ERSEZER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ALİ KOÇ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EŞREF KOÇ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MÜRSEL ALPTEKİN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SELÇUK ERSEZER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KIRAN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Yağmurlama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UĞUR DAVRAN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SÜLEYMAN UÇAR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NURCAN ÖZER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FERAT YILMAZ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FAKI AKIN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Yağmurlama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MURAT SAPMAZ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UFUK CİĞER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ACAR FİKRİ MÜLKİYET VE YÖNETİM DANIŞMANLIĞI ANONİM ŞİRKETİ  / TÜZEL KİŞİ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F11F5" w:rsidRPr="00BF11F5" w:rsidTr="00891FBD">
        <w:trPr>
          <w:trHeight w:val="2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AHMET YAGAN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Yağmurlama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ERSOY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ALİ CAN YILDIRIM / GERÇEK KİŞİ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arla İçi Damla </w:t>
            </w: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Sulama,</w:t>
            </w: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Yağmurlama</w:t>
            </w:r>
            <w:proofErr w:type="spellEnd"/>
            <w:proofErr w:type="gramEnd"/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Sulama</w:t>
            </w:r>
          </w:p>
        </w:tc>
      </w:tr>
      <w:tr w:rsidR="00BF11F5" w:rsidRPr="00BF11F5" w:rsidTr="00891FBD">
        <w:trPr>
          <w:trHeight w:val="2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SÜLEYMAN GELİŞGEN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Yağmurlama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ULAŞ SIR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SULTAN YANDIM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Yağmurlama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GÜRBÜZ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SEDAT COŞKUN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Yağmurlama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EKREM ÇETİN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Yüzey Altı Damla Sulama Sistemleri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YAŞAR ÇELEBİ / GERÇEK KİŞİ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Sulama, Yüzey Altı Damla Sulama Sistemleri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YAVUZ SELİM KELEM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Yağmurlama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GÖKHAN HİLAL KAVAK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SEYDİ AHMET ÜNLÜ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Yağmurlama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KÖYLÜ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BİLAL BAYRAM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Tarla İçi Yağmurlama Sulama</w:t>
            </w:r>
          </w:p>
        </w:tc>
      </w:tr>
      <w:tr w:rsidR="00BF11F5" w:rsidRPr="00BF11F5" w:rsidTr="00891F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F5" w:rsidRPr="00BF11F5" w:rsidRDefault="00BF11F5" w:rsidP="00BF1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EMRULLAH ERYÜCE / GERÇEK KİŞİ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11F5" w:rsidRPr="00BF11F5" w:rsidRDefault="00BF11F5" w:rsidP="00BF11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F11F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Tarla İçi Yağmurlama Sulama  </w:t>
            </w:r>
            <w:r w:rsidRPr="00BF11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(0/860 Parsel Kabul )</w:t>
            </w:r>
          </w:p>
        </w:tc>
      </w:tr>
    </w:tbl>
    <w:p w:rsidR="008E3F98" w:rsidRPr="00BF11F5" w:rsidRDefault="00891FBD" w:rsidP="00891FBD">
      <w:pPr>
        <w:tabs>
          <w:tab w:val="left" w:pos="721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NOT: </w:t>
      </w:r>
      <w:r w:rsidRPr="00891FB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Hak Sahibi 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atırımcılarımız ile</w:t>
      </w:r>
      <w:r w:rsidR="00705D9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14-23</w:t>
      </w:r>
      <w:r w:rsidRPr="00891FB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="00705D9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Haziran</w:t>
      </w:r>
      <w:bookmarkStart w:id="0" w:name="_GoBack"/>
      <w:bookmarkEnd w:id="0"/>
      <w:r w:rsidRPr="00891FB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2021 tarihleri arasında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İl Müdürlüğümüzde Hibe Sö</w:t>
      </w:r>
      <w:r w:rsidRPr="00891FB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zleşme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si imzalanacaktır.</w:t>
      </w:r>
    </w:p>
    <w:sectPr w:rsidR="008E3F98" w:rsidRPr="00BF11F5" w:rsidSect="00453E3F">
      <w:pgSz w:w="11906" w:h="16838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A"/>
    <w:rsid w:val="000428DD"/>
    <w:rsid w:val="000E0FA8"/>
    <w:rsid w:val="00105706"/>
    <w:rsid w:val="001B246A"/>
    <w:rsid w:val="002262FB"/>
    <w:rsid w:val="00233D21"/>
    <w:rsid w:val="00245E80"/>
    <w:rsid w:val="002535F7"/>
    <w:rsid w:val="00380F6B"/>
    <w:rsid w:val="00453E3F"/>
    <w:rsid w:val="004D3144"/>
    <w:rsid w:val="00505835"/>
    <w:rsid w:val="005566DA"/>
    <w:rsid w:val="0058543A"/>
    <w:rsid w:val="00595D3A"/>
    <w:rsid w:val="00617F80"/>
    <w:rsid w:val="00643572"/>
    <w:rsid w:val="00652DC0"/>
    <w:rsid w:val="00705D9E"/>
    <w:rsid w:val="0074759F"/>
    <w:rsid w:val="00754520"/>
    <w:rsid w:val="00806292"/>
    <w:rsid w:val="00891FBD"/>
    <w:rsid w:val="008A21B6"/>
    <w:rsid w:val="008B6E85"/>
    <w:rsid w:val="008E3F98"/>
    <w:rsid w:val="009F583F"/>
    <w:rsid w:val="00A675E2"/>
    <w:rsid w:val="00AC59DF"/>
    <w:rsid w:val="00B5448A"/>
    <w:rsid w:val="00BE0305"/>
    <w:rsid w:val="00BF11F5"/>
    <w:rsid w:val="00CE29E9"/>
    <w:rsid w:val="00D727DF"/>
    <w:rsid w:val="00D82BE3"/>
    <w:rsid w:val="00E26B23"/>
    <w:rsid w:val="00F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E3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3F9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E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3F98"/>
    <w:rPr>
      <w:b/>
      <w:bCs/>
    </w:rPr>
  </w:style>
  <w:style w:type="character" w:styleId="Kpr">
    <w:name w:val="Hyperlink"/>
    <w:basedOn w:val="VarsaylanParagrafYazTipi"/>
    <w:uiPriority w:val="99"/>
    <w:unhideWhenUsed/>
    <w:rsid w:val="008E3F9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E3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3F9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E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3F98"/>
    <w:rPr>
      <w:b/>
      <w:bCs/>
    </w:rPr>
  </w:style>
  <w:style w:type="character" w:styleId="Kpr">
    <w:name w:val="Hyperlink"/>
    <w:basedOn w:val="VarsaylanParagrafYazTipi"/>
    <w:uiPriority w:val="99"/>
    <w:unhideWhenUsed/>
    <w:rsid w:val="008E3F9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79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</w:div>
        <w:div w:id="161555326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87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55989-2BC3-44DD-8B38-3DC751B84721}"/>
</file>

<file path=customXml/itemProps2.xml><?xml version="1.0" encoding="utf-8"?>
<ds:datastoreItem xmlns:ds="http://schemas.openxmlformats.org/officeDocument/2006/customXml" ds:itemID="{06CB8952-0004-4A23-97D9-1ECC747B898F}"/>
</file>

<file path=customXml/itemProps3.xml><?xml version="1.0" encoding="utf-8"?>
<ds:datastoreItem xmlns:ds="http://schemas.openxmlformats.org/officeDocument/2006/customXml" ds:itemID="{FDDBA8C4-1362-4EA7-996C-D9A90247CF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DURSUN</dc:creator>
  <cp:lastModifiedBy>Mustafa DURSUN</cp:lastModifiedBy>
  <cp:revision>6</cp:revision>
  <cp:lastPrinted>2019-01-28T08:17:00Z</cp:lastPrinted>
  <dcterms:created xsi:type="dcterms:W3CDTF">2021-05-03T08:34:00Z</dcterms:created>
  <dcterms:modified xsi:type="dcterms:W3CDTF">2021-06-10T06:43:00Z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